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51725A70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2649AA">
        <w:rPr>
          <w:rFonts w:ascii="Lucida Sans" w:eastAsiaTheme="minorHAnsi" w:hAnsi="Lucida Sans"/>
          <w:b/>
          <w:bCs/>
          <w:sz w:val="28"/>
          <w:szCs w:val="28"/>
        </w:rPr>
        <w:t>4.</w:t>
      </w:r>
      <w:r w:rsidR="006E7AD2">
        <w:rPr>
          <w:rFonts w:ascii="Lucida Sans" w:eastAsiaTheme="minorHAnsi" w:hAnsi="Lucida Sans"/>
          <w:b/>
          <w:bCs/>
          <w:sz w:val="28"/>
          <w:szCs w:val="28"/>
        </w:rPr>
        <w:t>3</w:t>
      </w:r>
      <w:r w:rsidR="002649AA">
        <w:rPr>
          <w:rFonts w:ascii="Lucida Sans" w:eastAsiaTheme="minorHAnsi" w:hAnsi="Lucida Sans"/>
          <w:b/>
          <w:bCs/>
          <w:sz w:val="28"/>
          <w:szCs w:val="28"/>
        </w:rPr>
        <w:t xml:space="preserve"> </w:t>
      </w:r>
      <w:r w:rsidR="00ED5817">
        <w:rPr>
          <w:rFonts w:ascii="Lucida Sans" w:eastAsiaTheme="minorHAnsi" w:hAnsi="Lucida Sans"/>
          <w:b/>
          <w:bCs/>
          <w:sz w:val="28"/>
          <w:szCs w:val="28"/>
        </w:rPr>
        <w:t>Electrical circuits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4A56024F" w14:textId="77777777" w:rsidR="00524C9C" w:rsidRDefault="007F586A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Draw and interpret circuit diagrams containing cells, batteries, power supplies, generators, potential dividers, switches, resistors (fixed and variable), heaters, thermistors (NTC only), light-dependent resistors (LDRs), lamps, motors, bells, ammeters, voltmeters, magnetising coils, transformers, fuses and relays and know how these components behave in the circuit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3362FBD4" w:rsidR="007F586A" w:rsidRPr="00406044" w:rsidRDefault="007F586A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7186BDB6" w14:textId="77777777" w:rsidR="00524C9C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Know that the current at every point in a series circuit is the same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A9381B" w14:textId="5622EFC2" w:rsidR="007F586A" w:rsidRPr="00A856D5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708F2D7D" w14:textId="77777777" w:rsidR="00524C9C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Know how to construct and use series and parallel circuits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210BE80D" w:rsidR="007F586A" w:rsidRPr="006F0769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58A01306" w14:textId="77777777" w:rsidR="00524C9C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 xml:space="preserve">Calculate the combined </w:t>
            </w:r>
            <w:proofErr w:type="spellStart"/>
            <w:r w:rsidRPr="007F586A">
              <w:rPr>
                <w:rFonts w:ascii="Lucida Sans" w:hAnsi="Lucida Sans"/>
                <w:sz w:val="28"/>
                <w:szCs w:val="28"/>
              </w:rPr>
              <w:t>e.m.f.</w:t>
            </w:r>
            <w:proofErr w:type="spellEnd"/>
            <w:r w:rsidRPr="007F586A">
              <w:rPr>
                <w:rFonts w:ascii="Lucida Sans" w:hAnsi="Lucida Sans"/>
                <w:sz w:val="28"/>
                <w:szCs w:val="28"/>
              </w:rPr>
              <w:t xml:space="preserve"> of several sources in series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A4979F" w14:textId="17D50E5C" w:rsidR="007F586A" w:rsidRPr="006F0769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B51E2" w:rsidRPr="00406044" w14:paraId="600488D8" w14:textId="77777777" w:rsidTr="00406044">
        <w:tc>
          <w:tcPr>
            <w:tcW w:w="8558" w:type="dxa"/>
          </w:tcPr>
          <w:p w14:paraId="1CE9DCAD" w14:textId="67D1CBF9" w:rsidR="002649AA" w:rsidRDefault="007F586A" w:rsidP="006F0769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Calculate the combined resistance of two or more resistors in series</w:t>
            </w:r>
            <w:r w:rsidR="00524C9C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FECB3BA" w14:textId="1B3D20F0" w:rsidR="00524C9C" w:rsidRPr="006F0769" w:rsidRDefault="00524C9C" w:rsidP="006F076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7B0C0" w14:textId="08EB15F3" w:rsidR="002B51E2" w:rsidRPr="00406044" w:rsidRDefault="00D7729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12610025" w14:textId="77777777" w:rsidTr="00406044">
        <w:tc>
          <w:tcPr>
            <w:tcW w:w="8558" w:type="dxa"/>
          </w:tcPr>
          <w:p w14:paraId="1BA0FE20" w14:textId="77777777" w:rsidR="00524C9C" w:rsidRDefault="007F586A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State that, for a parallel circuit, the current from the source is larger than the current in each branch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222F2" w14:textId="537AE11C" w:rsidR="007F586A" w:rsidRPr="006F0769" w:rsidRDefault="007F586A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E39893" w14:textId="3B3B3119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581C4DBF" w14:textId="77777777" w:rsidTr="00406044">
        <w:tc>
          <w:tcPr>
            <w:tcW w:w="8558" w:type="dxa"/>
          </w:tcPr>
          <w:p w14:paraId="52872B76" w14:textId="77777777" w:rsidR="00524C9C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State that the combined resistance of two resistors in parallel is less than that of either resistor by itself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30835E2" w14:textId="21933276" w:rsidR="007F586A" w:rsidRPr="006F0769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D0807B4" w14:textId="2FE48081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140B0636" w14:textId="77777777" w:rsidTr="00406044">
        <w:tc>
          <w:tcPr>
            <w:tcW w:w="8558" w:type="dxa"/>
          </w:tcPr>
          <w:p w14:paraId="6A629EA2" w14:textId="77777777" w:rsidR="00524C9C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State the advantages of connecting lamps in parallel in a lighting circuit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1653E25" w14:textId="22FF6EF3" w:rsidR="007F586A" w:rsidRPr="006F0769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40DE4B0" w14:textId="6F9127EA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5D9F74AF" w14:textId="77777777" w:rsidTr="00406044">
        <w:tc>
          <w:tcPr>
            <w:tcW w:w="8558" w:type="dxa"/>
          </w:tcPr>
          <w:p w14:paraId="12E4325C" w14:textId="77777777" w:rsidR="00524C9C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 xml:space="preserve">Know that the </w:t>
            </w:r>
            <w:proofErr w:type="spellStart"/>
            <w:r w:rsidRPr="007F586A">
              <w:rPr>
                <w:rFonts w:ascii="Lucida Sans" w:hAnsi="Lucida Sans"/>
                <w:sz w:val="28"/>
                <w:szCs w:val="28"/>
              </w:rPr>
              <w:t>p.d.</w:t>
            </w:r>
            <w:proofErr w:type="spellEnd"/>
            <w:r w:rsidRPr="007F586A">
              <w:rPr>
                <w:rFonts w:ascii="Lucida Sans" w:hAnsi="Lucida Sans"/>
                <w:sz w:val="28"/>
                <w:szCs w:val="28"/>
              </w:rPr>
              <w:t xml:space="preserve"> across an electrical conductor increases as its resistance increases for a constant current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F115402" w14:textId="1CE2132C" w:rsidR="007F586A" w:rsidRPr="006F0769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6D0A6E6" w14:textId="353092E1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67CAFEE6" w14:textId="604DC2F2" w:rsidR="00E94A0F" w:rsidRDefault="00E94A0F" w:rsidP="00E94A0F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>
              <w:rPr>
                <w:rFonts w:ascii="Lucida Sans" w:hAnsi="Lucida Sans"/>
                <w:b/>
                <w:bCs/>
                <w:sz w:val="28"/>
                <w:szCs w:val="28"/>
              </w:rPr>
              <w:t>Extended –</w:t>
            </w:r>
          </w:p>
          <w:p w14:paraId="2A712333" w14:textId="0AC7543F" w:rsidR="00E94A0F" w:rsidRPr="000C42FA" w:rsidRDefault="00E94A0F" w:rsidP="00E94A0F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E94A0F" w:rsidRPr="00406044" w:rsidRDefault="00E94A0F" w:rsidP="00E94A0F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94A0F" w:rsidRPr="00406044" w14:paraId="107A88DD" w14:textId="77777777" w:rsidTr="00406044">
        <w:tc>
          <w:tcPr>
            <w:tcW w:w="8558" w:type="dxa"/>
          </w:tcPr>
          <w:p w14:paraId="5D610D65" w14:textId="77777777" w:rsidR="00ED5817" w:rsidRDefault="007F586A" w:rsidP="00E94A0F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Draw and interpret circuit diagrams containing diodes and light-emitting diodes (LEDs) and know how these components behave in the circuit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D288BD5" w14:textId="77777777" w:rsidR="007F586A" w:rsidRDefault="007F586A" w:rsidP="00E94A0F">
            <w:pPr>
              <w:rPr>
                <w:rFonts w:ascii="Lucida Sans" w:hAnsi="Lucida Sans"/>
                <w:sz w:val="28"/>
                <w:szCs w:val="28"/>
              </w:rPr>
            </w:pPr>
          </w:p>
          <w:p w14:paraId="6CF4AB6D" w14:textId="03D68E78" w:rsidR="007F586A" w:rsidRPr="00E148FD" w:rsidRDefault="007F586A" w:rsidP="00E94A0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399FE43D" w14:textId="77777777" w:rsidTr="00406044">
        <w:tc>
          <w:tcPr>
            <w:tcW w:w="8558" w:type="dxa"/>
          </w:tcPr>
          <w:p w14:paraId="3FE1242A" w14:textId="77777777" w:rsidR="007F586A" w:rsidRPr="007F586A" w:rsidRDefault="007F586A" w:rsidP="007F586A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lastRenderedPageBreak/>
              <w:t>Recall and use in calculations, the fact that:</w:t>
            </w:r>
          </w:p>
          <w:p w14:paraId="3B353CFE" w14:textId="796CE87C" w:rsidR="007F586A" w:rsidRPr="007F586A" w:rsidRDefault="007F586A" w:rsidP="007F586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the sum of the currents entering a junction in a parallel circuit is equal to the sum of the currents that leave the junction</w:t>
            </w:r>
          </w:p>
          <w:p w14:paraId="0471BF08" w14:textId="700F69AB" w:rsidR="007F586A" w:rsidRPr="007F586A" w:rsidRDefault="007F586A" w:rsidP="007F586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 xml:space="preserve">the total </w:t>
            </w:r>
            <w:proofErr w:type="spellStart"/>
            <w:r w:rsidRPr="007F586A">
              <w:rPr>
                <w:rFonts w:ascii="Lucida Sans" w:hAnsi="Lucida Sans"/>
                <w:sz w:val="28"/>
                <w:szCs w:val="28"/>
              </w:rPr>
              <w:t>p.d.</w:t>
            </w:r>
            <w:proofErr w:type="spellEnd"/>
            <w:r w:rsidRPr="007F586A">
              <w:rPr>
                <w:rFonts w:ascii="Lucida Sans" w:hAnsi="Lucida Sans"/>
                <w:sz w:val="28"/>
                <w:szCs w:val="28"/>
              </w:rPr>
              <w:t xml:space="preserve"> across the components in a series circuit is equal to the sum of the individual </w:t>
            </w:r>
            <w:proofErr w:type="spellStart"/>
            <w:r w:rsidRPr="007F586A">
              <w:rPr>
                <w:rFonts w:ascii="Lucida Sans" w:hAnsi="Lucida Sans"/>
                <w:sz w:val="28"/>
                <w:szCs w:val="28"/>
              </w:rPr>
              <w:t>p.d.s</w:t>
            </w:r>
            <w:proofErr w:type="spellEnd"/>
            <w:r w:rsidRPr="007F586A">
              <w:rPr>
                <w:rFonts w:ascii="Lucida Sans" w:hAnsi="Lucida Sans"/>
                <w:sz w:val="28"/>
                <w:szCs w:val="28"/>
              </w:rPr>
              <w:t xml:space="preserve"> across each component</w:t>
            </w:r>
          </w:p>
          <w:p w14:paraId="2053C45C" w14:textId="581B6DF9" w:rsidR="00ED5817" w:rsidRPr="007F586A" w:rsidRDefault="007F586A" w:rsidP="007F586A">
            <w:pPr>
              <w:pStyle w:val="ListParagraph"/>
              <w:numPr>
                <w:ilvl w:val="0"/>
                <w:numId w:val="17"/>
              </w:num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 xml:space="preserve">the </w:t>
            </w:r>
            <w:proofErr w:type="spellStart"/>
            <w:r w:rsidRPr="007F586A">
              <w:rPr>
                <w:rFonts w:ascii="Lucida Sans" w:hAnsi="Lucida Sans"/>
                <w:sz w:val="28"/>
                <w:szCs w:val="28"/>
              </w:rPr>
              <w:t>p.d.</w:t>
            </w:r>
            <w:proofErr w:type="spellEnd"/>
            <w:r w:rsidRPr="007F586A">
              <w:rPr>
                <w:rFonts w:ascii="Lucida Sans" w:hAnsi="Lucida Sans"/>
                <w:sz w:val="28"/>
                <w:szCs w:val="28"/>
              </w:rPr>
              <w:t xml:space="preserve"> across an arrangement of parallel resistances is the same as the </w:t>
            </w:r>
            <w:proofErr w:type="spellStart"/>
            <w:r w:rsidRPr="007F586A">
              <w:rPr>
                <w:rFonts w:ascii="Lucida Sans" w:hAnsi="Lucida Sans"/>
                <w:sz w:val="28"/>
                <w:szCs w:val="28"/>
              </w:rPr>
              <w:t>p.d.</w:t>
            </w:r>
            <w:proofErr w:type="spellEnd"/>
            <w:r w:rsidRPr="007F586A">
              <w:rPr>
                <w:rFonts w:ascii="Lucida Sans" w:hAnsi="Lucida Sans"/>
                <w:sz w:val="28"/>
                <w:szCs w:val="28"/>
              </w:rPr>
              <w:t xml:space="preserve"> across one branch in the arrangement of the parallel resistances</w:t>
            </w:r>
            <w:r w:rsidRPr="007F586A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4D00A34" w14:textId="79EE2BA1" w:rsidR="007F586A" w:rsidRPr="00E94A0F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C245A10" w14:textId="775E2CC7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3D0CD9E4" w14:textId="77777777" w:rsidTr="00406044">
        <w:tc>
          <w:tcPr>
            <w:tcW w:w="8558" w:type="dxa"/>
          </w:tcPr>
          <w:p w14:paraId="6CB18E35" w14:textId="77777777" w:rsidR="00ED5817" w:rsidRDefault="007F586A" w:rsidP="002649AA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Explain that the sum of the currents into a junction is the same as the sum of the currents out of the junction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F4FF38" w14:textId="015F0CC4" w:rsidR="007F586A" w:rsidRPr="00E11609" w:rsidRDefault="007F586A" w:rsidP="002649A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9EFBC05" w14:textId="6F05BB92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346CE93A" w14:textId="77777777" w:rsidTr="00406044">
        <w:tc>
          <w:tcPr>
            <w:tcW w:w="8558" w:type="dxa"/>
          </w:tcPr>
          <w:p w14:paraId="48287C83" w14:textId="77777777" w:rsidR="00E11609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Calculate the combined resistance of two resistors in parallel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E83C80C" w14:textId="3432573E" w:rsidR="007F586A" w:rsidRPr="007F586A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09E4FEC" w14:textId="49F9D03E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0E2E5EDB" w14:textId="77777777" w:rsidTr="00406044">
        <w:tc>
          <w:tcPr>
            <w:tcW w:w="8558" w:type="dxa"/>
          </w:tcPr>
          <w:p w14:paraId="586EB761" w14:textId="77777777" w:rsidR="00E11609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Describe the action of a variable potential divider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35C04D2" w14:textId="300A3779" w:rsidR="007F586A" w:rsidRPr="00E11609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C31D112" w14:textId="0FB6AC46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79A9A0E9" w14:textId="77777777" w:rsidTr="00406044">
        <w:tc>
          <w:tcPr>
            <w:tcW w:w="8558" w:type="dxa"/>
          </w:tcPr>
          <w:p w14:paraId="3FC85DE7" w14:textId="77777777" w:rsidR="00E11609" w:rsidRDefault="007F586A" w:rsidP="007F586A">
            <w:pPr>
              <w:rPr>
                <w:rFonts w:ascii="Cambria Math" w:hAnsi="Cambria Math" w:cs="Cambria Math"/>
                <w:sz w:val="28"/>
                <w:szCs w:val="28"/>
              </w:rPr>
            </w:pPr>
            <w:r w:rsidRPr="007F586A">
              <w:rPr>
                <w:rFonts w:ascii="Lucida Sans" w:hAnsi="Lucida Sans"/>
                <w:sz w:val="28"/>
                <w:szCs w:val="28"/>
              </w:rPr>
              <w:t>Recall and use the equation for two resistors used as a potential divider: V</w:t>
            </w:r>
            <w:r w:rsidRPr="007F586A">
              <w:rPr>
                <w:rFonts w:ascii="Cambria Math" w:hAnsi="Cambria Math" w:cs="Cambria Math"/>
                <w:sz w:val="28"/>
                <w:szCs w:val="28"/>
              </w:rPr>
              <w:t>₁</w:t>
            </w:r>
            <w:r w:rsidRPr="007F586A">
              <w:rPr>
                <w:rFonts w:ascii="Lucida Sans" w:hAnsi="Lucida Sans"/>
                <w:sz w:val="28"/>
                <w:szCs w:val="28"/>
              </w:rPr>
              <w:t>/R</w:t>
            </w:r>
            <w:r w:rsidRPr="007F586A">
              <w:rPr>
                <w:rFonts w:ascii="Cambria Math" w:hAnsi="Cambria Math" w:cs="Cambria Math"/>
                <w:sz w:val="28"/>
                <w:szCs w:val="28"/>
              </w:rPr>
              <w:t>₁</w:t>
            </w:r>
            <w:r w:rsidRPr="007F586A">
              <w:rPr>
                <w:rFonts w:ascii="Lucida Sans" w:hAnsi="Lucida Sans"/>
                <w:sz w:val="28"/>
                <w:szCs w:val="28"/>
              </w:rPr>
              <w:t xml:space="preserve"> = V</w:t>
            </w:r>
            <w:r w:rsidRPr="007F586A">
              <w:rPr>
                <w:rFonts w:ascii="Cambria Math" w:hAnsi="Cambria Math" w:cs="Cambria Math"/>
                <w:sz w:val="28"/>
                <w:szCs w:val="28"/>
              </w:rPr>
              <w:t>₂</w:t>
            </w:r>
            <w:r w:rsidRPr="007F586A">
              <w:rPr>
                <w:rFonts w:ascii="Lucida Sans" w:hAnsi="Lucida Sans"/>
                <w:sz w:val="28"/>
                <w:szCs w:val="28"/>
              </w:rPr>
              <w:t>/R</w:t>
            </w:r>
            <w:r w:rsidRPr="007F586A">
              <w:rPr>
                <w:rFonts w:ascii="Cambria Math" w:hAnsi="Cambria Math" w:cs="Cambria Math"/>
                <w:sz w:val="28"/>
                <w:szCs w:val="28"/>
              </w:rPr>
              <w:t>₂</w:t>
            </w:r>
          </w:p>
          <w:p w14:paraId="27CFDED5" w14:textId="735550F5" w:rsidR="007F586A" w:rsidRPr="00E11609" w:rsidRDefault="007F586A" w:rsidP="007F586A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CA46452" w14:textId="6DFBB36C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B083E"/>
    <w:multiLevelType w:val="hybridMultilevel"/>
    <w:tmpl w:val="E94EF1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439B9"/>
    <w:multiLevelType w:val="hybridMultilevel"/>
    <w:tmpl w:val="566A77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36F07"/>
    <w:multiLevelType w:val="hybridMultilevel"/>
    <w:tmpl w:val="534634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B33EB"/>
    <w:multiLevelType w:val="hybridMultilevel"/>
    <w:tmpl w:val="D7C2E0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850B3"/>
    <w:multiLevelType w:val="hybridMultilevel"/>
    <w:tmpl w:val="3FD4FE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FA6DF4"/>
    <w:multiLevelType w:val="hybridMultilevel"/>
    <w:tmpl w:val="EE6C5B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A9278D"/>
    <w:multiLevelType w:val="hybridMultilevel"/>
    <w:tmpl w:val="042C4B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225F7"/>
    <w:multiLevelType w:val="hybridMultilevel"/>
    <w:tmpl w:val="5DB0A7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811EF7"/>
    <w:multiLevelType w:val="hybridMultilevel"/>
    <w:tmpl w:val="3C8AF5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61A3A"/>
    <w:multiLevelType w:val="hybridMultilevel"/>
    <w:tmpl w:val="C88660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0019F6"/>
    <w:multiLevelType w:val="hybridMultilevel"/>
    <w:tmpl w:val="2C44AB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14"/>
  </w:num>
  <w:num w:numId="2" w16cid:durableId="880170720">
    <w:abstractNumId w:val="11"/>
  </w:num>
  <w:num w:numId="3" w16cid:durableId="1544321931">
    <w:abstractNumId w:val="7"/>
  </w:num>
  <w:num w:numId="4" w16cid:durableId="106436636">
    <w:abstractNumId w:val="4"/>
  </w:num>
  <w:num w:numId="5" w16cid:durableId="2125298317">
    <w:abstractNumId w:val="16"/>
  </w:num>
  <w:num w:numId="6" w16cid:durableId="1088694181">
    <w:abstractNumId w:val="1"/>
  </w:num>
  <w:num w:numId="7" w16cid:durableId="401759052">
    <w:abstractNumId w:val="6"/>
  </w:num>
  <w:num w:numId="8" w16cid:durableId="101923175">
    <w:abstractNumId w:val="9"/>
  </w:num>
  <w:num w:numId="9" w16cid:durableId="1540898715">
    <w:abstractNumId w:val="13"/>
  </w:num>
  <w:num w:numId="10" w16cid:durableId="1630431617">
    <w:abstractNumId w:val="5"/>
  </w:num>
  <w:num w:numId="11" w16cid:durableId="88963594">
    <w:abstractNumId w:val="2"/>
  </w:num>
  <w:num w:numId="12" w16cid:durableId="743114195">
    <w:abstractNumId w:val="0"/>
  </w:num>
  <w:num w:numId="13" w16cid:durableId="711925514">
    <w:abstractNumId w:val="15"/>
  </w:num>
  <w:num w:numId="14" w16cid:durableId="604196040">
    <w:abstractNumId w:val="8"/>
  </w:num>
  <w:num w:numId="15" w16cid:durableId="1504667379">
    <w:abstractNumId w:val="10"/>
  </w:num>
  <w:num w:numId="16" w16cid:durableId="631985086">
    <w:abstractNumId w:val="12"/>
  </w:num>
  <w:num w:numId="17" w16cid:durableId="1652977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1F78F8"/>
    <w:rsid w:val="002649AA"/>
    <w:rsid w:val="00272C43"/>
    <w:rsid w:val="002B4D27"/>
    <w:rsid w:val="002B51E2"/>
    <w:rsid w:val="0033438B"/>
    <w:rsid w:val="003A1DDC"/>
    <w:rsid w:val="00406044"/>
    <w:rsid w:val="004F48E5"/>
    <w:rsid w:val="00524C9C"/>
    <w:rsid w:val="0059050B"/>
    <w:rsid w:val="0061103C"/>
    <w:rsid w:val="00654A62"/>
    <w:rsid w:val="006E7AD2"/>
    <w:rsid w:val="006F0769"/>
    <w:rsid w:val="006F2E50"/>
    <w:rsid w:val="007A4242"/>
    <w:rsid w:val="007F586A"/>
    <w:rsid w:val="00852E8D"/>
    <w:rsid w:val="008F4931"/>
    <w:rsid w:val="00944B06"/>
    <w:rsid w:val="00A60059"/>
    <w:rsid w:val="00A856D5"/>
    <w:rsid w:val="00AB4303"/>
    <w:rsid w:val="00D7729F"/>
    <w:rsid w:val="00E11609"/>
    <w:rsid w:val="00E148FD"/>
    <w:rsid w:val="00E6405F"/>
    <w:rsid w:val="00E94A0F"/>
    <w:rsid w:val="00ED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8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1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04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93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80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4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19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8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9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76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6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94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30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1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08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17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7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8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5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8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1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6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7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328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30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10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9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2025-08-29T11:07:00Z</dcterms:created>
  <dcterms:modified xsi:type="dcterms:W3CDTF">2025-08-29T11:07:00Z</dcterms:modified>
</cp:coreProperties>
</file>