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1.1 Physical quantities and measurement techniques: Cambridge IGCSE Physics worksheet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What volume of liquid is shown in the measuring cylinder?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1390650" cy="3048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24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 cm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3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 cm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3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18 cm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3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20 cm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3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2.</w:t>
      </w:r>
      <w:r>
        <w:rPr>
          <w:rFonts w:ascii="Lucida Sans" w:cs="Lucida Sans" w:eastAsia="Lucida Sans" w:hAnsi="Lucida Sans"/>
          <w:sz w:val="28"/>
          <w:szCs w:val="28"/>
        </w:rPr>
        <w:t xml:space="preserve">  Which method can be used to find the volume of a small irregular stone that sinks in water?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Submerge it in water in a measuring cylinder and find the increase in the reading.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Measure its greatest length with a ruler and cube this value.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Measure its mass on a balance and record the value in 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  <w:r>
        <w:rPr>
          <w:rFonts w:ascii="Lucida Sans" w:cs="Lucida Sans" w:eastAsia="Lucida Sans" w:hAnsi="Lucida Sans"/>
          <w:sz w:val="28"/>
          <w:szCs w:val="28"/>
        </w:rPr>
        <w:t xml:space="preserve">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Place it beside a thermometer and read the scale.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24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3.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A runner completes one full lap of a 400 m running track and finishes at the starting line. Which row gives the distance travelled and the displacement of the runner? </w:t>
            </w:r>
          </w:p>
          <w:tbl>
            <w:tblPr>
              <w:tblW w:type="dxa" w:w="7755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autofit"/>
            </w:tblPr>
            <w:tblGrid>
              <w:gridCol w:w="1861"/>
              <w:gridCol w:w="3412"/>
              <w:gridCol w:w="2482"/>
            </w:tblGrid>
            <w:tr>
              <w:trPr>
                <w:cantSplit/>
                <w:tblHeader/>
                <w:trHeight w:val="480" w:hRule="atLeast"/>
              </w:trPr>
              <w:tc>
                <w:tcPr>
                  <w:tcW w:type="dxa" w:w="1861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type="dxa" w:w="3412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Distance travelled</w:t>
                  </w:r>
                </w:p>
              </w:tc>
              <w:tc>
                <w:tcPr>
                  <w:tcW w:type="dxa" w:w="2482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Displacement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86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A</w:t>
                  </w:r>
                </w:p>
              </w:tc>
              <w:tc>
                <w:tcPr>
                  <w:tcW w:type="dxa" w:w="3412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0</w:t>
                  </w:r>
                </w:p>
              </w:tc>
              <w:tc>
                <w:tcPr>
                  <w:tcW w:type="dxa" w:w="2482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0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86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B</w:t>
                  </w:r>
                </w:p>
              </w:tc>
              <w:tc>
                <w:tcPr>
                  <w:tcW w:type="dxa" w:w="3412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0</w:t>
                  </w:r>
                </w:p>
              </w:tc>
              <w:tc>
                <w:tcPr>
                  <w:tcW w:type="dxa" w:w="2482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400 m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86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C</w:t>
                  </w:r>
                </w:p>
              </w:tc>
              <w:tc>
                <w:tcPr>
                  <w:tcW w:type="dxa" w:w="3412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400 m</w:t>
                  </w:r>
                </w:p>
              </w:tc>
              <w:tc>
                <w:tcPr>
                  <w:tcW w:type="dxa" w:w="2482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0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86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D</w:t>
                  </w:r>
                </w:p>
              </w:tc>
              <w:tc>
                <w:tcPr>
                  <w:tcW w:type="dxa" w:w="3412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400 m</w:t>
                  </w:r>
                </w:p>
              </w:tc>
              <w:tc>
                <w:tcPr>
                  <w:tcW w:type="dxa" w:w="2482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400 m</w:t>
                  </w:r>
                </w:p>
              </w:tc>
            </w:tr>
          </w:tbl>
          <w:p>
            <w:pPr>
              <w:keepNext w:val="false"/>
              <w:spacing w:after="240"/>
            </w:pP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4.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The spring and ruler show its unloaded length and its length with a load attached.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What is the extension of the spring?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2628900" cy="3048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24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11.5 cm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7.5 cm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1.9 cm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3.5 cm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24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5.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A robot moves 60 m east and then 20 m west. Which row gives its total distance travelled and its final displacement from the start? </w:t>
            </w:r>
          </w:p>
          <w:tbl>
            <w:tblPr>
              <w:tblW w:type="dxa" w:w="6707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autofit"/>
            </w:tblPr>
            <w:tblGrid>
              <w:gridCol w:w="1811"/>
              <w:gridCol w:w="2415"/>
              <w:gridCol w:w="2481"/>
            </w:tblGrid>
            <w:tr>
              <w:trPr>
                <w:cantSplit/>
                <w:tblHeader/>
                <w:trHeight w:val="480" w:hRule="atLeast"/>
              </w:trPr>
              <w:tc>
                <w:tcPr>
                  <w:tcW w:type="dxa" w:w="1811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type="dxa" w:w="2415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Distance / m</w:t>
                  </w:r>
                </w:p>
              </w:tc>
              <w:tc>
                <w:tcPr>
                  <w:tcW w:type="dxa" w:w="2481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Displacement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81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A</w:t>
                  </w:r>
                </w:p>
              </w:tc>
              <w:tc>
                <w:tcPr>
                  <w:tcW w:type="dxa" w:w="241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40</w:t>
                  </w:r>
                </w:p>
              </w:tc>
              <w:tc>
                <w:tcPr>
                  <w:tcW w:type="dxa" w:w="248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80 m east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81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B</w:t>
                  </w:r>
                </w:p>
              </w:tc>
              <w:tc>
                <w:tcPr>
                  <w:tcW w:type="dxa" w:w="241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80</w:t>
                  </w:r>
                </w:p>
              </w:tc>
              <w:tc>
                <w:tcPr>
                  <w:tcW w:type="dxa" w:w="248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40 m west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81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C</w:t>
                  </w:r>
                </w:p>
              </w:tc>
              <w:tc>
                <w:tcPr>
                  <w:tcW w:type="dxa" w:w="241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80</w:t>
                  </w:r>
                </w:p>
              </w:tc>
              <w:tc>
                <w:tcPr>
                  <w:tcW w:type="dxa" w:w="248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40 m east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81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D</w:t>
                  </w:r>
                </w:p>
              </w:tc>
              <w:tc>
                <w:tcPr>
                  <w:tcW w:type="dxa" w:w="241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40</w:t>
                  </w:r>
                </w:p>
              </w:tc>
              <w:tc>
                <w:tcPr>
                  <w:tcW w:type="dxa" w:w="248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40 m east</w:t>
                  </w:r>
                </w:p>
              </w:tc>
            </w:tr>
          </w:tbl>
          <w:p>
            <w:pPr>
              <w:keepNext w:val="false"/>
              <w:spacing w:after="240"/>
            </w:pP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6.</w:t>
      </w:r>
      <w:r>
        <w:rPr>
          <w:rFonts w:ascii="Lucida Sans" w:cs="Lucida Sans" w:eastAsia="Lucida Sans" w:hAnsi="Lucida Sans"/>
          <w:sz w:val="28"/>
          <w:szCs w:val="28"/>
        </w:rPr>
        <w:t xml:space="preserve">  Two forces are added graphically by drawing their arrows tip to tail. Which arrow represents the resultant force?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from the tail of the first arrow to the tip of the second arrow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from the tip of the first arrow to the tail of the second arrow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from the tip of the second arrow to the tail of the first arrow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from the tip of the first arrow to the tip of the second arrow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7.</w:t>
      </w:r>
      <w:r>
        <w:rPr>
          <w:rFonts w:ascii="Lucida Sans" w:cs="Lucida Sans" w:eastAsia="Lucida Sans" w:hAnsi="Lucida Sans"/>
          <w:sz w:val="28"/>
          <w:szCs w:val="28"/>
        </w:rPr>
        <w:t xml:space="preserve">  A student has a metre rule and several identical small spheres. Which method gives the best estimate of the diameter of one sphere?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Measure one sphere once and record the nearest centimetre.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Measure the circumference of one sphere and use it as the diameter.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Place 10 spheres in a straight touching row, measure the row and divide by 10.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Place the spheres at random positions on the rule and calculate their mean position.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8.</w:t>
      </w:r>
      <w:r>
        <w:rPr>
          <w:rFonts w:ascii="Lucida Sans" w:cs="Lucida Sans" w:eastAsia="Lucida Sans" w:hAnsi="Lucida Sans"/>
          <w:sz w:val="28"/>
          <w:szCs w:val="28"/>
        </w:rPr>
        <w:t xml:space="preserve">  Which procedure gives the most reliable value for the period of a pendulum when using a handheld stopwatch?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Time half an oscillation and multiply the result by two.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Time 20 complete oscillations and divide the result by 20.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Time one oscillation and record only the stopwatch's last digit.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Count 20 oscillations but stop the watch after the first one.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9.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The stopwatch shows the time taken for a pendulum to complete 20 oscillations. What is the period of the pendulum?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2419350" cy="27813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278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24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0.050 s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0.83 s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1.20 s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24.0 s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24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10.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In which row are the quantities correctly sorted into scalar quantities and vector quantities? </w:t>
            </w:r>
          </w:p>
          <w:tbl>
            <w:tblPr>
              <w:tblW w:type="dxa" w:w="9009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autofit"/>
            </w:tblPr>
            <w:tblGrid>
              <w:gridCol w:w="1712"/>
              <w:gridCol w:w="3243"/>
              <w:gridCol w:w="4054"/>
            </w:tblGrid>
            <w:tr>
              <w:trPr>
                <w:cantSplit/>
                <w:tblHeader/>
                <w:trHeight w:val="480" w:hRule="atLeast"/>
              </w:trPr>
              <w:tc>
                <w:tcPr>
                  <w:tcW w:type="dxa" w:w="1712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type="dxa" w:w="3243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Scalar quantities</w:t>
                  </w:r>
                </w:p>
              </w:tc>
              <w:tc>
                <w:tcPr>
                  <w:tcW w:type="dxa" w:w="4054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Vector quantities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12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A</w:t>
                  </w:r>
                </w:p>
              </w:tc>
              <w:tc>
                <w:tcPr>
                  <w:tcW w:type="dxa" w:w="3243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speed and distance</w:t>
                  </w:r>
                </w:p>
              </w:tc>
              <w:tc>
                <w:tcPr>
                  <w:tcW w:type="dxa" w:w="4054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force and temperature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12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B</w:t>
                  </w:r>
                </w:p>
              </w:tc>
              <w:tc>
                <w:tcPr>
                  <w:tcW w:type="dxa" w:w="3243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mass and time</w:t>
                  </w:r>
                </w:p>
              </w:tc>
              <w:tc>
                <w:tcPr>
                  <w:tcW w:type="dxa" w:w="4054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velocity and momentum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12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C</w:t>
                  </w:r>
                </w:p>
              </w:tc>
              <w:tc>
                <w:tcPr>
                  <w:tcW w:type="dxa" w:w="3243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energy and weight</w:t>
                  </w:r>
                </w:p>
              </w:tc>
              <w:tc>
                <w:tcPr>
                  <w:tcW w:type="dxa" w:w="4054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acceleration and distance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12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D</w:t>
                  </w:r>
                </w:p>
              </w:tc>
              <w:tc>
                <w:tcPr>
                  <w:tcW w:type="dxa" w:w="3243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velocity and energy</w:t>
                  </w:r>
                </w:p>
              </w:tc>
              <w:tc>
                <w:tcPr>
                  <w:tcW w:type="dxa" w:w="4054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speed and force</w:t>
                  </w:r>
                </w:p>
              </w:tc>
            </w:tr>
          </w:tbl>
          <w:p>
            <w:pPr>
              <w:keepNext w:val="false"/>
              <w:spacing w:after="240"/>
            </w:pP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11.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Two forces act on an object at right angles to each other, as shown in the diagram.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What is the magnitude of the resultant force?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2828925" cy="21812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2181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24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 N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 N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10 N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 N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12.</w:t>
      </w:r>
      <w:r>
        <w:rPr>
          <w:rFonts w:ascii="Lucida Sans" w:cs="Lucida Sans" w:eastAsia="Lucida Sans" w:hAnsi="Lucida Sans"/>
          <w:sz w:val="28"/>
          <w:szCs w:val="28"/>
        </w:rPr>
        <w:t xml:space="preserve">  Two forces of 3 N and 4 N act on an object. Which of these cannot be the resultant of the two forces?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 N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5 N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7 N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9 N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13.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Give one reason why the resultant of the two velocities shown is not 11 m/s.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2990850" cy="1809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14.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The reading on each stopwatch is shown. Record both times, giving the shorter time first.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4572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15.</w:t>
      </w:r>
      <w:r>
        <w:rPr>
          <w:rFonts w:ascii="Lucida Sans" w:cs="Lucida Sans" w:eastAsia="Lucida Sans" w:hAnsi="Lucida Sans"/>
          <w:sz w:val="28"/>
          <w:szCs w:val="28"/>
        </w:rPr>
        <w:t xml:space="preserve">  An arrow represents a force on a scale diagram. State the two features of the force that the arrow shows, and state how the arrow shows each one.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16.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The diagram shows two forces acting at right angles. Describe how a scale drawing can be used to find the resultant of these two forces.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2114550" cy="2190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17.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Two liquid levels are shown. Calculate the increase in volume.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2600325" cy="3048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325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18.</w:t>
      </w:r>
      <w:r>
        <w:rPr>
          <w:rFonts w:ascii="Lucida Sans" w:cs="Lucida Sans" w:eastAsia="Lucida Sans" w:hAnsi="Lucida Sans"/>
          <w:sz w:val="28"/>
          <w:szCs w:val="28"/>
        </w:rPr>
        <w:t xml:space="preserve">  On a scale diagram drawn with the scale 1 cm = 50 N, the resultant arrow is measured to be 9.5 cm long. Determine the resultant force. Give your answer with a unit.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19.</w:t>
      </w:r>
      <w:r>
        <w:rPr>
          <w:rFonts w:ascii="Lucida Sans" w:cs="Lucida Sans" w:eastAsia="Lucida Sans" w:hAnsi="Lucida Sans"/>
          <w:sz w:val="28"/>
          <w:szCs w:val="28"/>
        </w:rPr>
        <w:t xml:space="preserve">  State two differences between distance and displacement.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20.</w:t>
      </w:r>
      <w:r>
        <w:rPr>
          <w:rFonts w:ascii="Lucida Sans" w:cs="Lucida Sans" w:eastAsia="Lucida Sans" w:hAnsi="Lucida Sans"/>
          <w:sz w:val="28"/>
          <w:szCs w:val="28"/>
        </w:rPr>
        <w:t xml:space="preserve">  Describe a method for measuring the period of a pendulum more reliably than timing one oscillation.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21.</w:t>
      </w:r>
      <w:r>
        <w:rPr>
          <w:rFonts w:ascii="Lucida Sans" w:cs="Lucida Sans" w:eastAsia="Lucida Sans" w:hAnsi="Lucida Sans"/>
          <w:sz w:val="28"/>
          <w:szCs w:val="28"/>
        </w:rPr>
        <w:t xml:space="preserve"> A student is planning measurements for a practical lesson.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240" w:before="24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(a)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Choose a suitable instrument for each measurement. </w:t>
            </w:r>
          </w:p>
          <w:tbl>
            <w:tblPr>
              <w:tblW w:type="dxa" w:w="8505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autofit"/>
            </w:tblPr>
            <w:tblGrid>
              <w:gridCol w:w="5018"/>
              <w:gridCol w:w="3487"/>
            </w:tblGrid>
            <w:tr>
              <w:trPr>
                <w:cantSplit/>
                <w:tblHeader/>
                <w:trHeight w:val="480" w:hRule="atLeast"/>
              </w:trPr>
              <w:tc>
                <w:tcPr>
                  <w:tcW w:type="dxa" w:w="5018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Measurement</w:t>
                  </w:r>
                </w:p>
              </w:tc>
              <w:tc>
                <w:tcPr>
                  <w:tcW w:type="dxa" w:w="3487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Suitable instrument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5018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length of a laboratory bench</w:t>
                  </w:r>
                </w:p>
              </w:tc>
              <w:tc>
                <w:tcPr>
                  <w:tcW w:type="dxa" w:w="3487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5018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volume of water in a beaker</w:t>
                  </w:r>
                </w:p>
              </w:tc>
              <w:tc>
                <w:tcPr>
                  <w:tcW w:type="dxa" w:w="3487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5018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time for 20 oscillations of a pendulum</w:t>
                  </w:r>
                </w:p>
              </w:tc>
              <w:tc>
                <w:tcPr>
                  <w:tcW w:type="dxa" w:w="3487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5018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mass of a small block</w:t>
                  </w:r>
                </w:p>
              </w:tc>
              <w:tc>
                <w:tcPr>
                  <w:tcW w:type="dxa" w:w="3487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keepNext w:val="false"/>
        <w:spacing w:after="240"/>
      </w:pPr>
    </w:p>
    <w:p>
      <w:pPr>
        <w:keepNext w:val="false"/>
        <w:keepLines/>
        <w:spacing w:after="400" w:before="12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(4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A stack of 80 sheets of paper has a thickness of 6.4 mm. Calculate the thickness of one sheet of paper.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measuring the thickness of 80 sheets is better than measuring one sheet directly with a ruler.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State one possible systematic error when measuring length with a ruler.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22.</w:t>
      </w:r>
      <w:r>
        <w:rPr>
          <w:rFonts w:ascii="Lucida Sans" w:cs="Lucida Sans" w:eastAsia="Lucida Sans" w:hAnsi="Lucida Sans"/>
          <w:sz w:val="28"/>
          <w:szCs w:val="28"/>
        </w:rPr>
        <w:t xml:space="preserve"> A student walks 12 m east, then 5 m north, then 12 m west.</w:t>
      </w:r>
    </w:p>
    <w:p>
      <w:pPr>
        <w:keepNext/>
        <w:keepLines/>
        <w:spacing w:after="0" w:before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total distance walked.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State the student's final displacement from the starting point. Include the direction.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distance is a scalar but displacement is a vector.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The walk takes 10 s. Calculate the student's average speed.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23.</w:t>
      </w:r>
      <w:r>
        <w:rPr>
          <w:rFonts w:ascii="Lucida Sans" w:cs="Lucida Sans" w:eastAsia="Lucida Sans" w:hAnsi="Lucida Sans"/>
          <w:sz w:val="28"/>
          <w:szCs w:val="28"/>
        </w:rPr>
        <w:t xml:space="preserve"> A student places five identical spheres in a straight line between two blocks. The spheres touch each other.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5334000" cy="1333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State the ruler reading at the left side of the first sphere.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State the ruler reading at the right side of the fifth sphere.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diameter of one sphere.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measuring five spheres together gives a more accurate value for the diameter than measuring one sphere.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(e)</w:t>
      </w:r>
      <w:r>
        <w:rPr>
          <w:rFonts w:ascii="Lucida Sans" w:cs="Lucida Sans" w:eastAsia="Lucida Sans" w:hAnsi="Lucida Sans"/>
          <w:sz w:val="28"/>
          <w:szCs w:val="28"/>
        </w:rPr>
        <w:t xml:space="preserve"> State why the blocks are useful in this measurement.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2966fd67493350d669322af4d9ef9739b9f8b36.png"/><Relationship Id="rId8" Type="http://schemas.openxmlformats.org/officeDocument/2006/relationships/image" Target="media/365f5f789b189cd60372cbcc8276cd50a299bc2d.png"/><Relationship Id="rId9" Type="http://schemas.openxmlformats.org/officeDocument/2006/relationships/image" Target="media/129faa7b94c7af48e5a5a5f0c1365a40e4e6cc7b.png"/><Relationship Id="rId10" Type="http://schemas.openxmlformats.org/officeDocument/2006/relationships/image" Target="media/f55fc5a06a7abc73c407913082ea4e2832ca76ed.png"/><Relationship Id="rId11" Type="http://schemas.openxmlformats.org/officeDocument/2006/relationships/image" Target="media/928bcd70fe35991249f626e964ce0b76a9b4be53.png"/><Relationship Id="rId12" Type="http://schemas.openxmlformats.org/officeDocument/2006/relationships/image" Target="media/93a6664484414e600f516d72cd7d02daa1489923.png"/><Relationship Id="rId13" Type="http://schemas.openxmlformats.org/officeDocument/2006/relationships/image" Target="media/a0372e06a3604398c67fe674a1fd5102612318e9.png"/><Relationship Id="rId14" Type="http://schemas.openxmlformats.org/officeDocument/2006/relationships/image" Target="media/607b5624d773ea9f2447f6af715894d05e73e76d.png"/><Relationship Id="rId15" Type="http://schemas.openxmlformats.org/officeDocument/2006/relationships/image" Target="media/db307af825c78ff61c5841d5eedeb16f283deb2d.png"/><Relationship Id="rId16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2026-10-16T15:43:44.736Z</dcterms:created>
  <dcterms:modified xsi:type="dcterms:W3CDTF">2026-10-16T15:43:44.737Z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