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Equivalent Resistance and Ohm's Law: skills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equation linking resistance, potential difference and current. State the unit of resistance.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A potential difference of 12 V produces a current of 0.40 A in a resistor. Calculate the resistance.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voltmeter shows the potential difference across a 16 Ω resistor. Calculate the current through the resistor.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000375" cy="1885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A current of 4.0 mA flows through a 1.5 kΩ resistor. Calculate the potential difference across the resistor.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Two resistors of resistance 7 Ω and 13 Ω are connected in series. Calculate their total resistance.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Calculate the reading on the ammeter.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162550" cy="2124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Calculate the reading on the voltmeter.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390900" cy="3000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8.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ammeter reads 0.30 A. Calculate the resistance of 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600450" cy="2124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Two identical 10 Ω resistors are connected in parallel. State their combined resistance.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Calculate the reading on the ammeter.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1952625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Calculate the combined resistance of the two resistors in the circuit shown.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390900" cy="2124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ammeter reads 0.60 A. Calculate the resistance of 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1952625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Calculate the combined resistance of the resistors in the circuit shown.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076575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In the circuit shown, the 4 Ω resistor is in series with the 6 Ω and 12 Ω resistors, which are connected in parallel with each other.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18669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combined resistance of the 6 Ω and 12 Ω resistors.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resistance of the circuit.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from the battery.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potential difference across the 4 Ω resistor.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through the 12 Ω resistor.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(f)</w:t>
      </w:r>
      <w:r>
        <w:rPr>
          <w:rFonts w:ascii="Lucida Sans" w:cs="Lucida Sans" w:eastAsia="Lucida Sans" w:hAnsi="Lucida Sans"/>
          <w:sz w:val="28"/>
          <w:szCs w:val="28"/>
        </w:rPr>
        <w:t xml:space="preserve"> The 12 Ω resistor is disconnected, leaving the 4 Ω and 6 Ω resistors in series. Calculate the new current from the battery.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has three identical resistors. Each resistor has a resistance of 12 Ω. The student connects all three resistors to a 12 V battery in four different ways, P, Q, R and 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The circuit diagram shows arrangement P. Calculate the total resistance of the circuit.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4953000" cy="2124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The circuit diagram shows arrangement Q. Calculate the total resistance of the circuit.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128587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The circuit diagram shows arrangement R. Calculate the total resistance of the circuit.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18669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The circuit diagram shows arrangement S. Calculate the total resistance of the circuit.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307657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In one of the arrangements the current from the battery is 1.5 A. Identify the arrangement. Show how you decide.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Lucida Sans" w:cs="Lucida Sans" w:eastAsia="Lucida Sans" w:hAnsi="Lucida Sans"/>
        <w:color w:val="666666"/>
        <w:sz w:val="18"/>
        <w:szCs w:val="18"/>
      </w:rPr>
      <w:t xml:space="preserve">Free physics worksheets and question banks at </w:t>
    </w:r>
    <w:hyperlink w:history="1" r:id="rIdznov8nwen5eszmxge98ob">
      <w:r>
        <w:rPr>
          <w:rFonts w:ascii="Lucida Sans" w:cs="Lucida Sans" w:eastAsia="Lucida Sans" w:hAnsi="Lucida Sans"/>
          <w:color w:val="1F4E9A"/>
          <w:sz w:val="18"/>
          <w:szCs w:val="18"/>
          <w:u w:val="single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85d19e711574a35c1bdde6beaaa70cb57a8c527.png"/><Relationship Id="rId9" Type="http://schemas.openxmlformats.org/officeDocument/2006/relationships/image" Target="media/d8c237ddb233ebcc41c282ef86b904041276a60f.png"/><Relationship Id="rId10" Type="http://schemas.openxmlformats.org/officeDocument/2006/relationships/image" Target="media/02ead0da848422215d0b55f5c83204bedb1f95ef.png"/><Relationship Id="rId11" Type="http://schemas.openxmlformats.org/officeDocument/2006/relationships/image" Target="media/06dd223fafeefdca8408d8e606ed4bb88878f03a.png"/><Relationship Id="rId12" Type="http://schemas.openxmlformats.org/officeDocument/2006/relationships/image" Target="media/607adbeea486b85ef744442da5f4259937d93451.png"/><Relationship Id="rId13" Type="http://schemas.openxmlformats.org/officeDocument/2006/relationships/image" Target="media/3a2aff6e34555e6637d70b837cf3b4feabb46dea.png"/><Relationship Id="rId14" Type="http://schemas.openxmlformats.org/officeDocument/2006/relationships/image" Target="media/6088004fc3a1921820974cb5c1b3cf9b22918180.png"/><Relationship Id="rId15" Type="http://schemas.openxmlformats.org/officeDocument/2006/relationships/image" Target="media/a26232d241fe14e373b33d6b38f7a6e68bdba203.png"/><Relationship Id="rId16" Type="http://schemas.openxmlformats.org/officeDocument/2006/relationships/image" Target="media/e760f58d78dea7cff9bc983e58a12298528f3730.png"/><Relationship Id="rId17" Type="http://schemas.openxmlformats.org/officeDocument/2006/relationships/image" Target="media/2bda219346b0ccd76d82f296044cad59a8e207fd.png"/><Relationship Id="rId18" Type="http://schemas.openxmlformats.org/officeDocument/2006/relationships/image" Target="media/e45b647ea3130cbd595e536737e977656a9cc02f.png"/><Relationship Id="rId19" Type="http://schemas.openxmlformats.org/officeDocument/2006/relationships/image" Target="media/5a790251781920fbaf0f09efe23b8df1bc3b5ede.png"/><Relationship Id="rId20" Type="http://schemas.openxmlformats.org/officeDocument/2006/relationships/image" Target="media/170abb7dfd364a691e3d5d7192d7c2834bd08904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ov8nwen5eszmxge98ob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2026-10-31T10:30:17.886Z</dcterms:created>
  <dcterms:modified xsi:type="dcterms:W3CDTF">2026-10-31T10:30:17.886Z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